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21F" w:rsidRDefault="007E1260">
      <w:r>
        <w:t xml:space="preserve">Dobrý den malý </w:t>
      </w:r>
      <w:r w:rsidR="00CD11E4">
        <w:t>kolektive středočeské pobočky SČ</w:t>
      </w:r>
      <w:r>
        <w:t>KNO.</w:t>
      </w:r>
    </w:p>
    <w:p w:rsidR="007E1260" w:rsidRDefault="007E1260"/>
    <w:p w:rsidR="007E1260" w:rsidRDefault="007E1260" w:rsidP="00DA01A4">
      <w:pPr>
        <w:ind w:firstLine="708"/>
      </w:pPr>
      <w:r>
        <w:t xml:space="preserve">Reaguji na váš skoro anonymní dopis, který jste mi zaslal doporučeně z fiktivní </w:t>
      </w:r>
      <w:proofErr w:type="gramStart"/>
      <w:r>
        <w:t>adresy a nebylo</w:t>
      </w:r>
      <w:proofErr w:type="gramEnd"/>
      <w:r>
        <w:t xml:space="preserve"> vám líto vyhodit 82,- korun českých.</w:t>
      </w:r>
    </w:p>
    <w:p w:rsidR="007E1260" w:rsidRDefault="007E1260">
      <w:r>
        <w:tab/>
        <w:t xml:space="preserve">Ano, mám nějaké </w:t>
      </w:r>
      <w:proofErr w:type="gramStart"/>
      <w:r>
        <w:t>funkce, ( rozhodčí</w:t>
      </w:r>
      <w:proofErr w:type="gramEnd"/>
      <w:r>
        <w:t xml:space="preserve"> z výkonu, okresní poradce chovu NO, krajský výcvikář středočeské pobočky SĆKNO). </w:t>
      </w:r>
    </w:p>
    <w:p w:rsidR="00DA01A4" w:rsidRDefault="007E1260">
      <w:r>
        <w:tab/>
        <w:t xml:space="preserve">Jak popisujete, tak se vám především jedná o zkoušky SV. Vaše první zmínka, jak jsem </w:t>
      </w:r>
      <w:proofErr w:type="gramStart"/>
      <w:r>
        <w:t>pochopil byla</w:t>
      </w:r>
      <w:proofErr w:type="gramEnd"/>
      <w:r>
        <w:t xml:space="preserve"> směřována na  ZKO  Litoměřice a druhá jak uvádíte, se jedná o zkoušky SV v</w:t>
      </w:r>
      <w:r w:rsidR="00DA01A4">
        <w:t> </w:t>
      </w:r>
      <w:r>
        <w:t>Táboře</w:t>
      </w:r>
      <w:r w:rsidR="00DA01A4">
        <w:t>.</w:t>
      </w:r>
    </w:p>
    <w:p w:rsidR="00DA01A4" w:rsidRDefault="00DA01A4">
      <w:r>
        <w:tab/>
        <w:t>Vážený malý kolektive, jistě vám je známo a v to doufám, že město Litoměřice patří do severočeského kraje a město Tábor  do kraje jihočeského.</w:t>
      </w:r>
    </w:p>
    <w:p w:rsidR="00DA01A4" w:rsidRDefault="00DA01A4">
      <w:r>
        <w:tab/>
        <w:t>Obě akce, nepřísluší  kraji středočeskému, tak vám s politováním musím sdělit, že pláčete na špatném hrobě. Bylo by dobré oslovit příslušné funkcionáře zmíněných krajů.</w:t>
      </w:r>
    </w:p>
    <w:p w:rsidR="00DA01A4" w:rsidRDefault="00DA01A4"/>
    <w:p w:rsidR="00DA01A4" w:rsidRDefault="00DA01A4">
      <w:r>
        <w:tab/>
      </w:r>
      <w:r>
        <w:tab/>
      </w:r>
      <w:r>
        <w:tab/>
      </w:r>
      <w:r>
        <w:tab/>
      </w:r>
      <w:r>
        <w:tab/>
      </w:r>
      <w:r>
        <w:tab/>
        <w:t>S pozdravem a kynologii zdar.</w:t>
      </w:r>
    </w:p>
    <w:p w:rsidR="007E1260" w:rsidRDefault="00DA01A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Jonáš Lubomír </w:t>
      </w:r>
      <w:r w:rsidR="007E1260">
        <w:t xml:space="preserve">  </w:t>
      </w:r>
    </w:p>
    <w:sectPr w:rsidR="007E12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260"/>
    <w:rsid w:val="0022093D"/>
    <w:rsid w:val="007E1260"/>
    <w:rsid w:val="00A7321F"/>
    <w:rsid w:val="00CD11E4"/>
    <w:rsid w:val="00DA01A4"/>
    <w:rsid w:val="00EF7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0E251"/>
  <w15:chartTrackingRefBased/>
  <w15:docId w15:val="{23FF3A7D-EBAC-488A-AB08-110E1D297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Razitko</dc:creator>
  <cp:keywords/>
  <dc:description/>
  <cp:lastModifiedBy>Razitko</cp:lastModifiedBy>
  <cp:revision>3</cp:revision>
  <dcterms:created xsi:type="dcterms:W3CDTF">2026-04-12T17:48:00Z</dcterms:created>
  <dcterms:modified xsi:type="dcterms:W3CDTF">2026-04-12T18:00:00Z</dcterms:modified>
</cp:coreProperties>
</file>